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56" w:rsidRDefault="00921356" w:rsidP="00633892">
      <w:pPr>
        <w:widowControl w:val="0"/>
        <w:autoSpaceDE w:val="0"/>
        <w:autoSpaceDN w:val="0"/>
        <w:spacing w:before="68" w:after="0" w:line="240" w:lineRule="auto"/>
        <w:ind w:left="412" w:right="58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6181725" cy="9591675"/>
            <wp:effectExtent l="19050" t="0" r="9525" b="0"/>
            <wp:docPr id="1" name="Рисунок 1" descr="C:\Users\admin\Downloads\измене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зменения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56" w:rsidRDefault="00921356" w:rsidP="00633892">
      <w:pPr>
        <w:widowControl w:val="0"/>
        <w:autoSpaceDE w:val="0"/>
        <w:autoSpaceDN w:val="0"/>
        <w:spacing w:before="68" w:after="0" w:line="240" w:lineRule="auto"/>
        <w:ind w:left="412" w:right="58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921356" w:rsidRDefault="00921356" w:rsidP="00633892">
      <w:pPr>
        <w:widowControl w:val="0"/>
        <w:autoSpaceDE w:val="0"/>
        <w:autoSpaceDN w:val="0"/>
        <w:spacing w:before="68" w:after="0" w:line="240" w:lineRule="auto"/>
        <w:ind w:left="412" w:right="58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633892" w:rsidRPr="00633892" w:rsidRDefault="00633892" w:rsidP="00633892">
      <w:pPr>
        <w:widowControl w:val="0"/>
        <w:autoSpaceDE w:val="0"/>
        <w:autoSpaceDN w:val="0"/>
        <w:spacing w:before="68" w:after="0" w:line="240" w:lineRule="auto"/>
        <w:ind w:left="412" w:right="58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>Изменения, которые вносятся в</w:t>
      </w:r>
      <w:r w:rsidRPr="00633892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Основную образовательную программу</w:t>
      </w:r>
      <w:r w:rsidRPr="00633892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начального</w:t>
      </w:r>
      <w:r w:rsidRPr="00633892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общего образования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ind w:left="412" w:right="28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(вступают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силу</w:t>
      </w:r>
      <w:r w:rsidRPr="00633892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сентября 2024 г.)</w:t>
      </w:r>
    </w:p>
    <w:p w:rsidR="00633892" w:rsidRPr="00633892" w:rsidRDefault="00633892" w:rsidP="006338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33892" w:rsidRPr="00633892" w:rsidRDefault="00633892" w:rsidP="00633892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п.1.2.</w:t>
      </w:r>
      <w:r w:rsidRPr="00633892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Планируемые</w:t>
      </w:r>
      <w:r w:rsidRPr="00633892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результаты</w:t>
      </w:r>
      <w:r w:rsidRPr="00633892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освоения</w:t>
      </w:r>
      <w:r w:rsidRPr="0063389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обучающимися</w:t>
      </w:r>
      <w:r w:rsidRPr="00633892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ООП</w:t>
      </w:r>
      <w:r w:rsidRPr="00633892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НОО</w:t>
      </w:r>
    </w:p>
    <w:p w:rsidR="00633892" w:rsidRPr="00633892" w:rsidRDefault="00633892" w:rsidP="00633892">
      <w:pPr>
        <w:widowControl w:val="0"/>
        <w:autoSpaceDE w:val="0"/>
        <w:autoSpaceDN w:val="0"/>
        <w:spacing w:before="2" w:after="0" w:line="235" w:lineRule="auto"/>
        <w:ind w:left="242" w:right="121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Слова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учебному предмету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«Технология»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«заменить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словами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«По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учебному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предмету Труд (технология)» по всему тексту. Планируемые результаты изложить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редакции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п.167(Федеральная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рабочая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программа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учебному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предмету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"Труд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(технология)"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приказа Министерства просвещения российской Федерации от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№171 «О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внесении изменений в некоторые приказы Министерства образования и науки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приказа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Министерства просвещения Российской Федерации касающиеся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изменения ФОП НОО,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ООО</w:t>
      </w:r>
      <w:r w:rsidRPr="0063389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 СОО»</w:t>
      </w:r>
    </w:p>
    <w:p w:rsidR="00633892" w:rsidRPr="00633892" w:rsidRDefault="00633892" w:rsidP="00633892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spacing w:after="0" w:line="240" w:lineRule="auto"/>
        <w:ind w:left="661" w:right="15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п.2.2.</w:t>
      </w:r>
      <w:r w:rsidRPr="00633892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Рабочие</w:t>
      </w:r>
      <w:r w:rsidRPr="00633892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программы</w:t>
      </w:r>
      <w:r w:rsidRPr="00633892">
        <w:rPr>
          <w:rFonts w:ascii="Times New Roman" w:eastAsia="Times New Roman" w:hAnsi="Times New Roman" w:cs="Times New Roman"/>
          <w:b/>
          <w:bCs/>
          <w:spacing w:val="3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отдельных</w:t>
      </w:r>
      <w:r w:rsidRPr="00633892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учебных</w:t>
      </w:r>
      <w:r w:rsidRPr="00633892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предметов</w:t>
      </w:r>
      <w:r w:rsidRPr="00633892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(приложение</w:t>
      </w:r>
      <w:r w:rsidRPr="00633892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к</w:t>
      </w:r>
      <w:r w:rsidRPr="00633892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ООП</w:t>
      </w:r>
      <w:r w:rsidRPr="00633892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НОО)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ind w:left="242" w:right="149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Название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Рабочей программы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по учебному предмету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«Технология» заменить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словами</w:t>
      </w:r>
      <w:r w:rsidRPr="00633892">
        <w:rPr>
          <w:rFonts w:ascii="Times New Roman" w:eastAsia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«по</w:t>
      </w:r>
      <w:r w:rsidRPr="00633892">
        <w:rPr>
          <w:rFonts w:ascii="Times New Roman" w:eastAsia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учебному предмету</w:t>
      </w:r>
      <w:r w:rsidRPr="00633892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Труд</w:t>
      </w:r>
      <w:r w:rsidRPr="00633892">
        <w:rPr>
          <w:rFonts w:ascii="Times New Roman" w:eastAsia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(технология)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по всему</w:t>
      </w:r>
      <w:r w:rsidRPr="00633892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тексту.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35" w:lineRule="auto"/>
        <w:ind w:left="242" w:right="115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Содержание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рабочей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программы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учебному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предмету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«Труд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(технология)»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изложить в редакции в редакции п. 167 (Федеральная рабочая программа по учебному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предмету "Труд (технология)" приказа Министерства просвещения российской Федерации</w:t>
      </w:r>
      <w:r w:rsidRPr="0063389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от</w:t>
      </w:r>
      <w:r w:rsidRPr="00633892">
        <w:rPr>
          <w:rFonts w:ascii="Times New Roman" w:eastAsia="Times New Roman" w:hAnsi="Times New Roman" w:cs="Times New Roman"/>
          <w:spacing w:val="5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№171 «О</w:t>
      </w:r>
      <w:r w:rsidRPr="0063389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внесении</w:t>
      </w:r>
      <w:r w:rsidRPr="0063389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изменений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633892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некоторые</w:t>
      </w:r>
      <w:r w:rsidRPr="00633892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приказы</w:t>
      </w:r>
      <w:r w:rsidRPr="0063389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Министерства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образования</w:t>
      </w:r>
      <w:r w:rsidRPr="0063389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63389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науки</w:t>
      </w:r>
      <w:r w:rsidRPr="00633892">
        <w:rPr>
          <w:rFonts w:ascii="Times New Roman" w:eastAsia="Times New Roman" w:hAnsi="Times New Roman" w:cs="Times New Roman"/>
          <w:spacing w:val="-58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приказа Министерства просвещения Российской Федерации касающиеся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изменения ФОП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НОО,</w:t>
      </w:r>
      <w:r w:rsidRPr="0063389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ООО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 СОО»</w:t>
      </w:r>
    </w:p>
    <w:p w:rsidR="00633892" w:rsidRPr="00633892" w:rsidRDefault="00633892" w:rsidP="00633892">
      <w:pPr>
        <w:widowControl w:val="0"/>
        <w:autoSpaceDE w:val="0"/>
        <w:autoSpaceDN w:val="0"/>
        <w:spacing w:before="68" w:after="0" w:line="240" w:lineRule="auto"/>
        <w:ind w:left="242" w:right="128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 соответствии с обновленной ФОП содержание программы по труду (технологии)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включает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характеристику основных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структурных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единиц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(модулей),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которые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являются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общими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для каждого года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обучения: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труд,</w:t>
      </w:r>
      <w:r w:rsidRPr="0063389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технологии,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профессии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производства;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ind w:left="242" w:right="129"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технологии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ручной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обработки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материалов: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работы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бумагой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картоном,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63389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пластичными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материалами,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природным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материалом,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текстильными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материалами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63389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другими доступными</w:t>
      </w:r>
      <w:r w:rsidRPr="00633892">
        <w:rPr>
          <w:rFonts w:ascii="Times New Roman" w:eastAsia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материалами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(например,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пластик,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поролон,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фольга,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солома);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ind w:left="242" w:right="121" w:firstLine="539"/>
        <w:jc w:val="both"/>
        <w:rPr>
          <w:rFonts w:ascii="Times New Roman" w:eastAsia="Times New Roman" w:hAnsi="Times New Roman" w:cs="Times New Roman"/>
          <w:i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конструирование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и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моделирование: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работа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с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конструктором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(с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учетом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возможностей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материально-технической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базы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образовательной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организации),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конструирование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и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моделирование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из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бумаги,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картона,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пластичных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материалов,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природных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и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текстильных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материалов,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робототехника</w:t>
      </w:r>
      <w:r w:rsidRPr="00633892">
        <w:rPr>
          <w:rFonts w:ascii="Times New Roman" w:eastAsia="Times New Roman" w:hAnsi="Times New Roman" w:cs="Times New Roman"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(с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учетом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возможностей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материально-технической базы</w:t>
      </w:r>
      <w:r w:rsidRPr="00633892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образовательной</w:t>
      </w:r>
      <w:r w:rsidRPr="00633892">
        <w:rPr>
          <w:rFonts w:ascii="Times New Roman" w:eastAsia="Times New Roman" w:hAnsi="Times New Roman" w:cs="Times New Roman"/>
          <w:b/>
          <w:i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организации</w:t>
      </w:r>
      <w:r w:rsidRPr="00633892">
        <w:rPr>
          <w:rFonts w:ascii="Times New Roman" w:eastAsia="Times New Roman" w:hAnsi="Times New Roman" w:cs="Times New Roman"/>
          <w:i/>
          <w:kern w:val="0"/>
          <w:sz w:val="24"/>
        </w:rPr>
        <w:t>);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Рабочая</w:t>
      </w:r>
      <w:r w:rsidRPr="0063389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программа</w:t>
      </w:r>
      <w:r w:rsidRPr="0063389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по учебному</w:t>
      </w:r>
      <w:r w:rsidRPr="00633892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предмету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«Физическая</w:t>
      </w:r>
      <w:r w:rsidRPr="0063389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культура»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ind w:left="302" w:right="123" w:firstLine="64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Содержание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рабочей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программы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учебному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предмету изложить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редакции п.168 (Федеральная рабочая программа по учебному предмету " Физическая </w:t>
      </w:r>
      <w:proofErr w:type="gramStart"/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proofErr w:type="gramEnd"/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культура"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приказа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Министерства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просвещения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российской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Федерации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от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№171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«О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внесении изменений в некоторые приказы Министерства образования и науки приказа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Министерства просвещения Российской Федерации касающиеся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изменения ФОП НОО,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ООО</w:t>
      </w:r>
      <w:r w:rsidRPr="0063389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 СОО»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35" w:lineRule="auto"/>
        <w:ind w:left="302" w:right="127" w:firstLine="707"/>
        <w:jc w:val="both"/>
        <w:rPr>
          <w:rFonts w:ascii="Times New Roman" w:eastAsia="Times New Roman" w:hAnsi="Times New Roman" w:cs="Times New Roman"/>
          <w:i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</w:rPr>
        <w:t>В соответствии с обновленной ФОП обязательные линии: «Знания о физической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</w:rPr>
        <w:t>культуре»,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</w:rPr>
        <w:t>«Способы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</w:rPr>
        <w:t>самостоятельной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</w:rPr>
        <w:t>деятельности»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</w:rPr>
        <w:t>и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</w:rPr>
        <w:t>«Физическое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</w:rPr>
        <w:t xml:space="preserve">совершенствование».  </w:t>
      </w:r>
      <w:r w:rsidRPr="00633892">
        <w:rPr>
          <w:rFonts w:ascii="Times New Roman" w:eastAsia="Times New Roman" w:hAnsi="Times New Roman" w:cs="Times New Roman"/>
          <w:spacing w:val="8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Обновленный</w:t>
      </w:r>
      <w:r w:rsidRPr="00633892">
        <w:rPr>
          <w:rFonts w:ascii="Times New Roman" w:eastAsia="Times New Roman" w:hAnsi="Times New Roman" w:cs="Times New Roman"/>
          <w:i/>
          <w:color w:val="333333"/>
          <w:spacing w:val="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модуль</w:t>
      </w:r>
      <w:r w:rsidRPr="00633892">
        <w:rPr>
          <w:rFonts w:ascii="Times New Roman" w:eastAsia="Times New Roman" w:hAnsi="Times New Roman" w:cs="Times New Roman"/>
          <w:i/>
          <w:color w:val="333333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«Дзюдо»</w:t>
      </w:r>
      <w:r w:rsidRPr="00633892">
        <w:rPr>
          <w:rFonts w:ascii="Times New Roman" w:eastAsia="Times New Roman" w:hAnsi="Times New Roman" w:cs="Times New Roman"/>
          <w:i/>
          <w:color w:val="333333"/>
          <w:spacing w:val="60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 xml:space="preserve">новые  </w:t>
      </w:r>
      <w:r w:rsidRPr="00633892">
        <w:rPr>
          <w:rFonts w:ascii="Times New Roman" w:eastAsia="Times New Roman" w:hAnsi="Times New Roman" w:cs="Times New Roman"/>
          <w:i/>
          <w:color w:val="333333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модули</w:t>
      </w:r>
      <w:r w:rsidRPr="00633892">
        <w:rPr>
          <w:rFonts w:ascii="Times New Roman" w:eastAsia="Times New Roman" w:hAnsi="Times New Roman" w:cs="Times New Roman"/>
          <w:i/>
          <w:color w:val="333333"/>
          <w:spacing w:val="-3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«Коньки»,</w:t>
      </w:r>
      <w:r w:rsidRPr="00633892">
        <w:rPr>
          <w:rFonts w:ascii="Times New Roman" w:eastAsia="Times New Roman" w:hAnsi="Times New Roman" w:cs="Times New Roman"/>
          <w:i/>
          <w:color w:val="333333"/>
          <w:spacing w:val="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«Теннис»,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72" w:lineRule="exact"/>
        <w:ind w:left="302"/>
        <w:jc w:val="both"/>
        <w:rPr>
          <w:rFonts w:ascii="Times New Roman" w:eastAsia="Times New Roman" w:hAnsi="Times New Roman" w:cs="Times New Roman"/>
          <w:i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 xml:space="preserve">«Городошный   </w:t>
      </w:r>
      <w:r w:rsidRPr="00633892">
        <w:rPr>
          <w:rFonts w:ascii="Times New Roman" w:eastAsia="Times New Roman" w:hAnsi="Times New Roman" w:cs="Times New Roman"/>
          <w:i/>
          <w:color w:val="333333"/>
          <w:spacing w:val="16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 xml:space="preserve">спорт»,   </w:t>
      </w:r>
      <w:r w:rsidRPr="00633892">
        <w:rPr>
          <w:rFonts w:ascii="Times New Roman" w:eastAsia="Times New Roman" w:hAnsi="Times New Roman" w:cs="Times New Roman"/>
          <w:i/>
          <w:color w:val="333333"/>
          <w:spacing w:val="17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 xml:space="preserve">«Гольф»,   </w:t>
      </w:r>
      <w:r w:rsidRPr="00633892">
        <w:rPr>
          <w:rFonts w:ascii="Times New Roman" w:eastAsia="Times New Roman" w:hAnsi="Times New Roman" w:cs="Times New Roman"/>
          <w:i/>
          <w:color w:val="333333"/>
          <w:spacing w:val="14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 xml:space="preserve">«Биатлон»,   </w:t>
      </w:r>
      <w:r w:rsidRPr="00633892">
        <w:rPr>
          <w:rFonts w:ascii="Times New Roman" w:eastAsia="Times New Roman" w:hAnsi="Times New Roman" w:cs="Times New Roman"/>
          <w:i/>
          <w:color w:val="333333"/>
          <w:spacing w:val="16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 xml:space="preserve">«Роллер   </w:t>
      </w:r>
      <w:r w:rsidRPr="00633892">
        <w:rPr>
          <w:rFonts w:ascii="Times New Roman" w:eastAsia="Times New Roman" w:hAnsi="Times New Roman" w:cs="Times New Roman"/>
          <w:i/>
          <w:color w:val="333333"/>
          <w:spacing w:val="17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 xml:space="preserve">спорт»,   </w:t>
      </w:r>
      <w:r w:rsidRPr="00633892">
        <w:rPr>
          <w:rFonts w:ascii="Times New Roman" w:eastAsia="Times New Roman" w:hAnsi="Times New Roman" w:cs="Times New Roman"/>
          <w:i/>
          <w:color w:val="333333"/>
          <w:spacing w:val="36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«Скалолазание»,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75" w:lineRule="exact"/>
        <w:ind w:left="302"/>
        <w:jc w:val="both"/>
        <w:rPr>
          <w:rFonts w:ascii="Times New Roman" w:eastAsia="Times New Roman" w:hAnsi="Times New Roman" w:cs="Times New Roman"/>
          <w:i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«Спортивный</w:t>
      </w:r>
      <w:r w:rsidRPr="00633892">
        <w:rPr>
          <w:rFonts w:ascii="Times New Roman" w:eastAsia="Times New Roman" w:hAnsi="Times New Roman" w:cs="Times New Roman"/>
          <w:i/>
          <w:color w:val="333333"/>
          <w:spacing w:val="93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туризм»,</w:t>
      </w:r>
      <w:r w:rsidRPr="00633892">
        <w:rPr>
          <w:rFonts w:ascii="Times New Roman" w:eastAsia="Times New Roman" w:hAnsi="Times New Roman" w:cs="Times New Roman"/>
          <w:i/>
          <w:color w:val="333333"/>
          <w:spacing w:val="95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«Хоккей</w:t>
      </w:r>
      <w:r w:rsidRPr="00633892">
        <w:rPr>
          <w:rFonts w:ascii="Times New Roman" w:eastAsia="Times New Roman" w:hAnsi="Times New Roman" w:cs="Times New Roman"/>
          <w:i/>
          <w:color w:val="333333"/>
          <w:spacing w:val="94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на</w:t>
      </w:r>
      <w:r w:rsidRPr="00633892">
        <w:rPr>
          <w:rFonts w:ascii="Times New Roman" w:eastAsia="Times New Roman" w:hAnsi="Times New Roman" w:cs="Times New Roman"/>
          <w:i/>
          <w:color w:val="333333"/>
          <w:spacing w:val="9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траве»,</w:t>
      </w:r>
      <w:r w:rsidRPr="00633892">
        <w:rPr>
          <w:rFonts w:ascii="Times New Roman" w:eastAsia="Times New Roman" w:hAnsi="Times New Roman" w:cs="Times New Roman"/>
          <w:i/>
          <w:color w:val="333333"/>
          <w:spacing w:val="93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«Ушу»,</w:t>
      </w:r>
      <w:r w:rsidRPr="00633892">
        <w:rPr>
          <w:rFonts w:ascii="Times New Roman" w:eastAsia="Times New Roman" w:hAnsi="Times New Roman" w:cs="Times New Roman"/>
          <w:i/>
          <w:color w:val="333333"/>
          <w:spacing w:val="94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«Чир</w:t>
      </w:r>
      <w:r w:rsidRPr="00633892">
        <w:rPr>
          <w:rFonts w:ascii="Times New Roman" w:eastAsia="Times New Roman" w:hAnsi="Times New Roman" w:cs="Times New Roman"/>
          <w:i/>
          <w:color w:val="333333"/>
          <w:spacing w:val="94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спорт»,</w:t>
      </w:r>
      <w:r w:rsidRPr="00633892">
        <w:rPr>
          <w:rFonts w:ascii="Times New Roman" w:eastAsia="Times New Roman" w:hAnsi="Times New Roman" w:cs="Times New Roman"/>
          <w:i/>
          <w:color w:val="333333"/>
          <w:spacing w:val="9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«Перетягивание</w:t>
      </w:r>
    </w:p>
    <w:p w:rsidR="00633892" w:rsidRPr="00633892" w:rsidRDefault="00633892" w:rsidP="00633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633892" w:rsidRPr="00633892" w:rsidSect="00633892">
          <w:pgSz w:w="11910" w:h="16840"/>
          <w:pgMar w:top="620" w:right="700" w:bottom="280" w:left="1460" w:header="720" w:footer="720" w:gutter="0"/>
          <w:cols w:space="720"/>
        </w:sectPr>
      </w:pPr>
    </w:p>
    <w:p w:rsidR="00633892" w:rsidRPr="00633892" w:rsidRDefault="00633892" w:rsidP="00633892">
      <w:pPr>
        <w:widowControl w:val="0"/>
        <w:autoSpaceDE w:val="0"/>
        <w:autoSpaceDN w:val="0"/>
        <w:spacing w:before="71" w:after="0" w:line="240" w:lineRule="auto"/>
        <w:ind w:left="302"/>
        <w:rPr>
          <w:rFonts w:ascii="Times New Roman" w:eastAsia="Times New Roman" w:hAnsi="Times New Roman" w:cs="Times New Roman"/>
          <w:b/>
          <w:i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i/>
          <w:color w:val="333333"/>
          <w:spacing w:val="-1"/>
          <w:kern w:val="0"/>
          <w:sz w:val="24"/>
        </w:rPr>
        <w:lastRenderedPageBreak/>
        <w:t>каната»,</w:t>
      </w:r>
      <w:r w:rsidRPr="00633892">
        <w:rPr>
          <w:rFonts w:ascii="Times New Roman" w:eastAsia="Times New Roman" w:hAnsi="Times New Roman" w:cs="Times New Roman"/>
          <w:i/>
          <w:color w:val="333333"/>
          <w:spacing w:val="-13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«Бокс»,</w:t>
      </w:r>
      <w:r w:rsidRPr="00633892">
        <w:rPr>
          <w:rFonts w:ascii="Times New Roman" w:eastAsia="Times New Roman" w:hAnsi="Times New Roman" w:cs="Times New Roman"/>
          <w:i/>
          <w:color w:val="333333"/>
          <w:spacing w:val="-1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«Танцевальный</w:t>
      </w:r>
      <w:r w:rsidRPr="00633892">
        <w:rPr>
          <w:rFonts w:ascii="Times New Roman" w:eastAsia="Times New Roman" w:hAnsi="Times New Roman" w:cs="Times New Roman"/>
          <w:i/>
          <w:color w:val="333333"/>
          <w:spacing w:val="-10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спорт»,</w:t>
      </w:r>
      <w:r w:rsidRPr="00633892">
        <w:rPr>
          <w:rFonts w:ascii="Times New Roman" w:eastAsia="Times New Roman" w:hAnsi="Times New Roman" w:cs="Times New Roman"/>
          <w:i/>
          <w:color w:val="333333"/>
          <w:spacing w:val="-1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</w:t>
      </w:r>
      <w:proofErr w:type="spellStart"/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Киокусинкай</w:t>
      </w:r>
      <w:proofErr w:type="spellEnd"/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»,</w:t>
      </w:r>
      <w:r w:rsidRPr="00633892">
        <w:rPr>
          <w:rFonts w:ascii="Times New Roman" w:eastAsia="Times New Roman" w:hAnsi="Times New Roman" w:cs="Times New Roman"/>
          <w:i/>
          <w:color w:val="333333"/>
          <w:spacing w:val="-9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«Тяжелая</w:t>
      </w:r>
      <w:r w:rsidRPr="00633892">
        <w:rPr>
          <w:rFonts w:ascii="Times New Roman" w:eastAsia="Times New Roman" w:hAnsi="Times New Roman" w:cs="Times New Roman"/>
          <w:i/>
          <w:color w:val="333333"/>
          <w:spacing w:val="-10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i/>
          <w:color w:val="333333"/>
          <w:kern w:val="0"/>
          <w:sz w:val="24"/>
        </w:rPr>
        <w:t>атлетика»</w:t>
      </w:r>
      <w:r w:rsidRPr="00633892">
        <w:rPr>
          <w:rFonts w:ascii="Times New Roman" w:eastAsia="Times New Roman" w:hAnsi="Times New Roman" w:cs="Times New Roman"/>
          <w:i/>
          <w:color w:val="333333"/>
          <w:spacing w:val="-8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(с</w:t>
      </w:r>
      <w:r w:rsidRPr="00633892">
        <w:rPr>
          <w:rFonts w:ascii="Times New Roman" w:eastAsia="Times New Roman" w:hAnsi="Times New Roman" w:cs="Times New Roman"/>
          <w:b/>
          <w:i/>
          <w:spacing w:val="-15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учетом</w:t>
      </w:r>
      <w:r w:rsidRPr="00633892">
        <w:rPr>
          <w:rFonts w:ascii="Times New Roman" w:eastAsia="Times New Roman" w:hAnsi="Times New Roman" w:cs="Times New Roman"/>
          <w:b/>
          <w:i/>
          <w:spacing w:val="-57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возможностей</w:t>
      </w:r>
      <w:r w:rsidRPr="0063389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материально-технической базы</w:t>
      </w:r>
      <w:r w:rsidRPr="0063389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i/>
          <w:kern w:val="0"/>
          <w:sz w:val="24"/>
        </w:rPr>
        <w:t>образовательной организации).</w:t>
      </w:r>
    </w:p>
    <w:p w:rsidR="00633892" w:rsidRPr="00633892" w:rsidRDefault="00633892" w:rsidP="00633892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40" w:lineRule="auto"/>
        <w:ind w:left="950" w:hanging="648"/>
        <w:rPr>
          <w:rFonts w:ascii="Times New Roman" w:eastAsia="Times New Roman" w:hAnsi="Times New Roman" w:cs="Times New Roman"/>
          <w:b/>
          <w:color w:val="333333"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п.</w:t>
      </w:r>
      <w:r w:rsidRPr="00633892">
        <w:rPr>
          <w:rFonts w:ascii="Times New Roman" w:eastAsia="Times New Roman" w:hAnsi="Times New Roman" w:cs="Times New Roman"/>
          <w:b/>
          <w:color w:val="333333"/>
          <w:spacing w:val="-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3.1.</w:t>
      </w:r>
      <w:r w:rsidRPr="00633892">
        <w:rPr>
          <w:rFonts w:ascii="Times New Roman" w:eastAsia="Times New Roman" w:hAnsi="Times New Roman" w:cs="Times New Roman"/>
          <w:b/>
          <w:color w:val="333333"/>
          <w:spacing w:val="-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учебный план</w:t>
      </w:r>
      <w:r w:rsidRPr="00633892">
        <w:rPr>
          <w:rFonts w:ascii="Times New Roman" w:eastAsia="Times New Roman" w:hAnsi="Times New Roman" w:cs="Times New Roman"/>
          <w:b/>
          <w:color w:val="333333"/>
          <w:spacing w:val="-3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начального</w:t>
      </w:r>
      <w:r w:rsidRPr="00633892">
        <w:rPr>
          <w:rFonts w:ascii="Times New Roman" w:eastAsia="Times New Roman" w:hAnsi="Times New Roman" w:cs="Times New Roman"/>
          <w:b/>
          <w:color w:val="333333"/>
          <w:spacing w:val="-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общего</w:t>
      </w:r>
      <w:r w:rsidRPr="00633892">
        <w:rPr>
          <w:rFonts w:ascii="Times New Roman" w:eastAsia="Times New Roman" w:hAnsi="Times New Roman" w:cs="Times New Roman"/>
          <w:b/>
          <w:color w:val="333333"/>
          <w:spacing w:val="-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образования</w:t>
      </w:r>
      <w:r w:rsidRPr="00633892">
        <w:rPr>
          <w:rFonts w:ascii="Times New Roman" w:eastAsia="Times New Roman" w:hAnsi="Times New Roman" w:cs="Times New Roman"/>
          <w:b/>
          <w:color w:val="333333"/>
          <w:spacing w:val="-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(</w:t>
      </w:r>
      <w:r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смотри на сайте</w:t>
      </w:r>
      <w:r w:rsidRPr="00633892">
        <w:rPr>
          <w:rFonts w:ascii="Times New Roman" w:eastAsia="Times New Roman" w:hAnsi="Times New Roman" w:cs="Times New Roman"/>
          <w:b/>
          <w:color w:val="333333"/>
          <w:kern w:val="0"/>
          <w:sz w:val="24"/>
        </w:rPr>
        <w:t>)</w:t>
      </w:r>
    </w:p>
    <w:p w:rsidR="00633892" w:rsidRPr="00633892" w:rsidRDefault="00633892" w:rsidP="00633892">
      <w:pPr>
        <w:widowControl w:val="0"/>
        <w:autoSpaceDE w:val="0"/>
        <w:autoSpaceDN w:val="0"/>
        <w:spacing w:before="3" w:after="0" w:line="240" w:lineRule="auto"/>
        <w:ind w:left="242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Слова</w:t>
      </w:r>
      <w:r w:rsidRPr="00633892">
        <w:rPr>
          <w:rFonts w:ascii="Times New Roman" w:eastAsia="Times New Roman" w:hAnsi="Times New Roman" w:cs="Times New Roman"/>
          <w:color w:val="333333"/>
          <w:spacing w:val="3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учебный</w:t>
      </w:r>
      <w:r w:rsidRPr="00633892">
        <w:rPr>
          <w:rFonts w:ascii="Times New Roman" w:eastAsia="Times New Roman" w:hAnsi="Times New Roman" w:cs="Times New Roman"/>
          <w:color w:val="333333"/>
          <w:spacing w:val="16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предмет</w:t>
      </w:r>
      <w:r w:rsidRPr="00633892">
        <w:rPr>
          <w:rFonts w:ascii="Times New Roman" w:eastAsia="Times New Roman" w:hAnsi="Times New Roman" w:cs="Times New Roman"/>
          <w:color w:val="333333"/>
          <w:spacing w:val="20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«</w:t>
      </w:r>
      <w:r w:rsidRPr="00633892">
        <w:rPr>
          <w:rFonts w:ascii="Times New Roman" w:eastAsia="Times New Roman" w:hAnsi="Times New Roman" w:cs="Times New Roman"/>
          <w:color w:val="333333"/>
          <w:spacing w:val="9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Технология»</w:t>
      </w:r>
      <w:r w:rsidRPr="00633892"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заменить</w:t>
      </w:r>
      <w:r w:rsidRPr="00633892">
        <w:rPr>
          <w:rFonts w:ascii="Times New Roman" w:eastAsia="Times New Roman" w:hAnsi="Times New Roman" w:cs="Times New Roman"/>
          <w:color w:val="333333"/>
          <w:spacing w:val="3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словами</w:t>
      </w:r>
      <w:r w:rsidRPr="00633892">
        <w:rPr>
          <w:rFonts w:ascii="Times New Roman" w:eastAsia="Times New Roman" w:hAnsi="Times New Roman" w:cs="Times New Roman"/>
          <w:color w:val="333333"/>
          <w:spacing w:val="3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«Труд</w:t>
      </w:r>
      <w:r w:rsidRPr="00633892">
        <w:rPr>
          <w:rFonts w:ascii="Times New Roman" w:eastAsia="Times New Roman" w:hAnsi="Times New Roman" w:cs="Times New Roman"/>
          <w:color w:val="333333"/>
          <w:spacing w:val="19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(технология)</w:t>
      </w:r>
      <w:r w:rsidRPr="00633892">
        <w:rPr>
          <w:rFonts w:ascii="Times New Roman" w:eastAsia="Times New Roman" w:hAnsi="Times New Roman" w:cs="Times New Roman"/>
          <w:color w:val="333333"/>
          <w:spacing w:val="1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по</w:t>
      </w:r>
      <w:r w:rsidRPr="00633892">
        <w:rPr>
          <w:rFonts w:ascii="Times New Roman" w:eastAsia="Times New Roman" w:hAnsi="Times New Roman" w:cs="Times New Roman"/>
          <w:color w:val="333333"/>
          <w:spacing w:val="1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всему</w:t>
      </w:r>
      <w:r w:rsidRPr="00633892">
        <w:rPr>
          <w:rFonts w:ascii="Times New Roman" w:eastAsia="Times New Roman" w:hAnsi="Times New Roman" w:cs="Times New Roman"/>
          <w:color w:val="333333"/>
          <w:spacing w:val="-5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</w:rPr>
        <w:t>тексту.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ind w:left="242" w:firstLine="70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Исключить</w:t>
      </w:r>
      <w:r w:rsidRPr="00633892">
        <w:rPr>
          <w:rFonts w:ascii="Times New Roman" w:eastAsia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Предметную</w:t>
      </w:r>
      <w:r w:rsidRPr="00633892">
        <w:rPr>
          <w:rFonts w:ascii="Times New Roman" w:eastAsia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область</w:t>
      </w:r>
      <w:r w:rsidRPr="00633892">
        <w:rPr>
          <w:rFonts w:ascii="Times New Roman" w:eastAsia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«Физическая</w:t>
      </w:r>
      <w:r w:rsidRPr="00633892">
        <w:rPr>
          <w:rFonts w:ascii="Times New Roman" w:eastAsia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культура</w:t>
      </w:r>
      <w:r w:rsidRPr="00633892">
        <w:rPr>
          <w:rFonts w:ascii="Times New Roman" w:eastAsia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633892">
        <w:rPr>
          <w:rFonts w:ascii="Times New Roman" w:eastAsia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основы</w:t>
      </w:r>
      <w:r w:rsidRPr="00633892">
        <w:rPr>
          <w:rFonts w:ascii="Times New Roman" w:eastAsia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безопасности</w:t>
      </w:r>
      <w:r w:rsidRPr="0063389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жизнедеятельности».</w:t>
      </w:r>
    </w:p>
    <w:p w:rsidR="00633892" w:rsidRPr="00633892" w:rsidRDefault="00633892" w:rsidP="00633892">
      <w:pPr>
        <w:widowControl w:val="0"/>
        <w:autoSpaceDE w:val="0"/>
        <w:autoSpaceDN w:val="0"/>
        <w:spacing w:before="79" w:after="0" w:line="240" w:lineRule="auto"/>
        <w:ind w:left="242" w:firstLine="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Добавить</w:t>
      </w:r>
      <w:r w:rsidRPr="0063389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предметную</w:t>
      </w:r>
      <w:r w:rsidRPr="00633892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область</w:t>
      </w:r>
      <w:r w:rsidRPr="0063389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</w:t>
      </w:r>
      <w:r w:rsidRPr="00633892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Физическая</w:t>
      </w:r>
      <w:r w:rsidRPr="00633892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культура»</w:t>
      </w:r>
      <w:r w:rsidRPr="0063389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633892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учебным</w:t>
      </w:r>
      <w:r w:rsidRPr="00633892">
        <w:rPr>
          <w:rFonts w:ascii="Times New Roman" w:eastAsia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предметом</w:t>
      </w:r>
      <w:r w:rsidRPr="0063389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«физическая</w:t>
      </w:r>
      <w:r w:rsidRPr="0063389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633892">
        <w:rPr>
          <w:rFonts w:ascii="Times New Roman" w:eastAsia="Times New Roman" w:hAnsi="Times New Roman" w:cs="Times New Roman"/>
          <w:kern w:val="0"/>
          <w:sz w:val="24"/>
          <w:szCs w:val="24"/>
        </w:rPr>
        <w:t>культура»</w:t>
      </w:r>
    </w:p>
    <w:p w:rsidR="00633892" w:rsidRPr="00633892" w:rsidRDefault="00633892" w:rsidP="00633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8"/>
          <w:szCs w:val="24"/>
        </w:rPr>
      </w:pPr>
    </w:p>
    <w:p w:rsidR="00633892" w:rsidRPr="00633892" w:rsidRDefault="00633892" w:rsidP="00633892">
      <w:pPr>
        <w:pStyle w:val="a3"/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before="136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Внести</w:t>
      </w:r>
      <w:r w:rsidRPr="00633892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следующие</w:t>
      </w:r>
      <w:r w:rsidRPr="00633892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изменения</w:t>
      </w:r>
      <w:r w:rsidRPr="00633892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в</w:t>
      </w:r>
      <w:r w:rsidRPr="00633892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содержательный</w:t>
      </w:r>
      <w:r w:rsidRPr="00633892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раздел</w:t>
      </w:r>
      <w:r w:rsidRPr="00633892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ООП</w:t>
      </w:r>
      <w:r w:rsidRPr="00633892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НОО:</w:t>
      </w:r>
    </w:p>
    <w:p w:rsidR="00633892" w:rsidRPr="006E411B" w:rsidRDefault="00633892" w:rsidP="00633892">
      <w:pPr>
        <w:widowControl w:val="0"/>
        <w:tabs>
          <w:tab w:val="left" w:pos="1193"/>
        </w:tabs>
        <w:autoSpaceDE w:val="0"/>
        <w:autoSpaceDN w:val="0"/>
        <w:spacing w:before="136" w:after="0" w:line="240" w:lineRule="auto"/>
        <w:ind w:left="1192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>-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Изложить</w:t>
      </w:r>
      <w:r w:rsidRPr="006E411B">
        <w:rPr>
          <w:rFonts w:ascii="Times New Roman" w:eastAsia="Times New Roman" w:hAnsi="Times New Roman" w:cs="Times New Roman"/>
          <w:spacing w:val="23"/>
          <w:kern w:val="0"/>
          <w:sz w:val="24"/>
        </w:rPr>
        <w:t xml:space="preserve"> 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рабочую</w:t>
      </w:r>
      <w:r w:rsidRPr="006E411B">
        <w:rPr>
          <w:rFonts w:ascii="Times New Roman" w:eastAsia="Times New Roman" w:hAnsi="Times New Roman" w:cs="Times New Roman"/>
          <w:spacing w:val="25"/>
          <w:kern w:val="0"/>
          <w:sz w:val="24"/>
        </w:rPr>
        <w:t xml:space="preserve"> 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программу</w:t>
      </w:r>
      <w:r w:rsidRPr="006E411B">
        <w:rPr>
          <w:rFonts w:ascii="Times New Roman" w:eastAsia="Times New Roman" w:hAnsi="Times New Roman" w:cs="Times New Roman"/>
          <w:spacing w:val="22"/>
          <w:kern w:val="0"/>
          <w:sz w:val="24"/>
        </w:rPr>
        <w:t xml:space="preserve"> 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учебного</w:t>
      </w:r>
      <w:r w:rsidRPr="006E411B">
        <w:rPr>
          <w:rFonts w:ascii="Times New Roman" w:eastAsia="Times New Roman" w:hAnsi="Times New Roman" w:cs="Times New Roman"/>
          <w:spacing w:val="22"/>
          <w:kern w:val="0"/>
          <w:sz w:val="24"/>
        </w:rPr>
        <w:t xml:space="preserve"> 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предмета</w:t>
      </w:r>
      <w:r w:rsidRPr="006E411B">
        <w:rPr>
          <w:rFonts w:ascii="Times New Roman" w:eastAsia="Times New Roman" w:hAnsi="Times New Roman" w:cs="Times New Roman"/>
          <w:spacing w:val="31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31"/>
          <w:kern w:val="0"/>
          <w:sz w:val="24"/>
        </w:rPr>
        <w:t>Тру</w:t>
      </w:r>
      <w:proofErr w:type="gramStart"/>
      <w:r>
        <w:rPr>
          <w:rFonts w:ascii="Times New Roman" w:eastAsia="Times New Roman" w:hAnsi="Times New Roman" w:cs="Times New Roman"/>
          <w:spacing w:val="31"/>
          <w:kern w:val="0"/>
          <w:sz w:val="24"/>
        </w:rPr>
        <w:t>д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«</w:t>
      </w:r>
      <w:proofErr w:type="gramEnd"/>
      <w:r w:rsidRPr="006E411B">
        <w:rPr>
          <w:rFonts w:ascii="Times New Roman" w:eastAsia="Times New Roman" w:hAnsi="Times New Roman" w:cs="Times New Roman"/>
          <w:kern w:val="0"/>
          <w:sz w:val="24"/>
        </w:rPr>
        <w:t>Технология»</w:t>
      </w:r>
      <w:r w:rsidRPr="006E411B">
        <w:rPr>
          <w:rFonts w:ascii="Times New Roman" w:eastAsia="Times New Roman" w:hAnsi="Times New Roman" w:cs="Times New Roman"/>
          <w:spacing w:val="16"/>
          <w:kern w:val="0"/>
          <w:sz w:val="24"/>
        </w:rPr>
        <w:t xml:space="preserve"> 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в</w:t>
      </w:r>
      <w:r w:rsidRPr="006E411B">
        <w:rPr>
          <w:rFonts w:ascii="Times New Roman" w:eastAsia="Times New Roman" w:hAnsi="Times New Roman" w:cs="Times New Roman"/>
          <w:spacing w:val="23"/>
          <w:kern w:val="0"/>
          <w:sz w:val="24"/>
        </w:rPr>
        <w:t xml:space="preserve">  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новой</w:t>
      </w:r>
      <w:r w:rsidRPr="006E411B">
        <w:rPr>
          <w:rFonts w:ascii="Times New Roman" w:eastAsia="Times New Roman" w:hAnsi="Times New Roman" w:cs="Times New Roman"/>
          <w:spacing w:val="-57"/>
          <w:kern w:val="0"/>
          <w:sz w:val="24"/>
        </w:rPr>
        <w:t xml:space="preserve">                          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редакции</w:t>
      </w:r>
      <w:r w:rsidRPr="006E411B">
        <w:rPr>
          <w:rFonts w:ascii="Times New Roman" w:eastAsia="Times New Roman" w:hAnsi="Times New Roman" w:cs="Times New Roman"/>
          <w:spacing w:val="-1"/>
          <w:kern w:val="0"/>
          <w:sz w:val="24"/>
        </w:rPr>
        <w:t xml:space="preserve"> </w:t>
      </w:r>
      <w:r w:rsidRPr="006E411B">
        <w:rPr>
          <w:rFonts w:ascii="Times New Roman" w:eastAsia="Times New Roman" w:hAnsi="Times New Roman" w:cs="Times New Roman"/>
          <w:kern w:val="0"/>
          <w:sz w:val="24"/>
        </w:rPr>
        <w:t>(смотри на сайте);</w:t>
      </w:r>
    </w:p>
    <w:p w:rsidR="00633892" w:rsidRPr="00633892" w:rsidRDefault="00633892" w:rsidP="00633892">
      <w:pPr>
        <w:pStyle w:val="a3"/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before="135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</w:rPr>
      </w:pP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Внести</w:t>
      </w:r>
      <w:r w:rsidRPr="00633892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следующие</w:t>
      </w:r>
      <w:r w:rsidRPr="00633892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изменения</w:t>
      </w:r>
      <w:r w:rsidRPr="00633892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в</w:t>
      </w:r>
      <w:r w:rsidRPr="00633892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организационный</w:t>
      </w:r>
      <w:r w:rsidRPr="00633892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раздел</w:t>
      </w:r>
      <w:r w:rsidRPr="00633892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ООП</w:t>
      </w:r>
      <w:r w:rsidRPr="00633892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</w:rPr>
        <w:t xml:space="preserve"> </w:t>
      </w:r>
      <w:r w:rsidRPr="00633892">
        <w:rPr>
          <w:rFonts w:ascii="Times New Roman" w:eastAsia="Times New Roman" w:hAnsi="Times New Roman" w:cs="Times New Roman"/>
          <w:b/>
          <w:bCs/>
          <w:kern w:val="0"/>
          <w:sz w:val="24"/>
        </w:rPr>
        <w:t>НОО:</w:t>
      </w:r>
    </w:p>
    <w:p w:rsidR="00633892" w:rsidRDefault="00633892" w:rsidP="00633892">
      <w:pPr>
        <w:widowControl w:val="0"/>
        <w:tabs>
          <w:tab w:val="left" w:pos="1193"/>
        </w:tabs>
        <w:autoSpaceDE w:val="0"/>
        <w:autoSpaceDN w:val="0"/>
        <w:spacing w:before="135" w:after="0" w:line="240" w:lineRule="auto"/>
        <w:ind w:left="1192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>-Изложить «Календарный учебный график» в новой редакции (смотри на сайте)</w:t>
      </w:r>
    </w:p>
    <w:p w:rsidR="00633892" w:rsidRPr="006E411B" w:rsidRDefault="00633892" w:rsidP="00633892">
      <w:pPr>
        <w:widowControl w:val="0"/>
        <w:tabs>
          <w:tab w:val="left" w:pos="1193"/>
        </w:tabs>
        <w:autoSpaceDE w:val="0"/>
        <w:autoSpaceDN w:val="0"/>
        <w:spacing w:before="135" w:after="0" w:line="240" w:lineRule="auto"/>
        <w:ind w:left="1192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>-Изложить «План воспитательной работы» в новой редакции (смотри на сайте)</w:t>
      </w:r>
    </w:p>
    <w:p w:rsidR="004A07A6" w:rsidRDefault="004A07A6"/>
    <w:sectPr w:rsidR="004A07A6" w:rsidSect="00D5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138"/>
    <w:multiLevelType w:val="multilevel"/>
    <w:tmpl w:val="B394B076"/>
    <w:lvl w:ilvl="0">
      <w:start w:val="1"/>
      <w:numFmt w:val="decimal"/>
      <w:lvlText w:val="%1."/>
      <w:lvlJc w:val="left"/>
      <w:pPr>
        <w:ind w:left="11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32"/>
      </w:pPr>
      <w:rPr>
        <w:rFonts w:hint="default"/>
        <w:lang w:val="ru-RU" w:eastAsia="en-US" w:bidi="ar-SA"/>
      </w:rPr>
    </w:lvl>
  </w:abstractNum>
  <w:abstractNum w:abstractNumId="1">
    <w:nsid w:val="75784025"/>
    <w:multiLevelType w:val="hybridMultilevel"/>
    <w:tmpl w:val="0F30146A"/>
    <w:lvl w:ilvl="0" w:tplc="812AD0D4">
      <w:start w:val="1"/>
      <w:numFmt w:val="decimal"/>
      <w:lvlText w:val="%1)"/>
      <w:lvlJc w:val="left"/>
      <w:pPr>
        <w:ind w:left="662" w:hanging="360"/>
      </w:pPr>
      <w:rPr>
        <w:w w:val="99"/>
        <w:lang w:val="ru-RU" w:eastAsia="en-US" w:bidi="ar-SA"/>
      </w:rPr>
    </w:lvl>
    <w:lvl w:ilvl="1" w:tplc="DFF0808E">
      <w:start w:val="1"/>
      <w:numFmt w:val="decimal"/>
      <w:lvlText w:val="%2)"/>
      <w:lvlJc w:val="left"/>
      <w:pPr>
        <w:ind w:left="1022" w:hanging="360"/>
      </w:pPr>
      <w:rPr>
        <w:b/>
        <w:bCs/>
        <w:w w:val="99"/>
        <w:lang w:val="ru-RU" w:eastAsia="en-US" w:bidi="ar-SA"/>
      </w:rPr>
    </w:lvl>
    <w:lvl w:ilvl="2" w:tplc="6B169308">
      <w:numFmt w:val="bullet"/>
      <w:lvlText w:val="•"/>
      <w:lvlJc w:val="left"/>
      <w:pPr>
        <w:ind w:left="1989" w:hanging="360"/>
      </w:pPr>
      <w:rPr>
        <w:lang w:val="ru-RU" w:eastAsia="en-US" w:bidi="ar-SA"/>
      </w:rPr>
    </w:lvl>
    <w:lvl w:ilvl="3" w:tplc="134A66CA">
      <w:numFmt w:val="bullet"/>
      <w:lvlText w:val="•"/>
      <w:lvlJc w:val="left"/>
      <w:pPr>
        <w:ind w:left="2959" w:hanging="360"/>
      </w:pPr>
      <w:rPr>
        <w:lang w:val="ru-RU" w:eastAsia="en-US" w:bidi="ar-SA"/>
      </w:rPr>
    </w:lvl>
    <w:lvl w:ilvl="4" w:tplc="ABDE11F2">
      <w:numFmt w:val="bullet"/>
      <w:lvlText w:val="•"/>
      <w:lvlJc w:val="left"/>
      <w:pPr>
        <w:ind w:left="3928" w:hanging="360"/>
      </w:pPr>
      <w:rPr>
        <w:lang w:val="ru-RU" w:eastAsia="en-US" w:bidi="ar-SA"/>
      </w:rPr>
    </w:lvl>
    <w:lvl w:ilvl="5" w:tplc="E4A8A38C">
      <w:numFmt w:val="bullet"/>
      <w:lvlText w:val="•"/>
      <w:lvlJc w:val="left"/>
      <w:pPr>
        <w:ind w:left="4898" w:hanging="360"/>
      </w:pPr>
      <w:rPr>
        <w:lang w:val="ru-RU" w:eastAsia="en-US" w:bidi="ar-SA"/>
      </w:rPr>
    </w:lvl>
    <w:lvl w:ilvl="6" w:tplc="A6F0C2F2">
      <w:numFmt w:val="bullet"/>
      <w:lvlText w:val="•"/>
      <w:lvlJc w:val="left"/>
      <w:pPr>
        <w:ind w:left="5868" w:hanging="360"/>
      </w:pPr>
      <w:rPr>
        <w:lang w:val="ru-RU" w:eastAsia="en-US" w:bidi="ar-SA"/>
      </w:rPr>
    </w:lvl>
    <w:lvl w:ilvl="7" w:tplc="541C2596">
      <w:numFmt w:val="bullet"/>
      <w:lvlText w:val="•"/>
      <w:lvlJc w:val="left"/>
      <w:pPr>
        <w:ind w:left="6837" w:hanging="360"/>
      </w:pPr>
      <w:rPr>
        <w:lang w:val="ru-RU" w:eastAsia="en-US" w:bidi="ar-SA"/>
      </w:rPr>
    </w:lvl>
    <w:lvl w:ilvl="8" w:tplc="615A482A">
      <w:numFmt w:val="bullet"/>
      <w:lvlText w:val="•"/>
      <w:lvlJc w:val="left"/>
      <w:pPr>
        <w:ind w:left="7807" w:hanging="3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A6"/>
    <w:rsid w:val="00454B50"/>
    <w:rsid w:val="004A07A6"/>
    <w:rsid w:val="00633892"/>
    <w:rsid w:val="00921356"/>
    <w:rsid w:val="00D5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Беляцкая</dc:creator>
  <cp:keywords/>
  <dc:description/>
  <cp:lastModifiedBy>admin</cp:lastModifiedBy>
  <cp:revision>5</cp:revision>
  <dcterms:created xsi:type="dcterms:W3CDTF">2024-10-03T13:32:00Z</dcterms:created>
  <dcterms:modified xsi:type="dcterms:W3CDTF">2024-10-20T16:59:00Z</dcterms:modified>
</cp:coreProperties>
</file>