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86" w:rsidRDefault="00963086">
      <w:pPr>
        <w:ind w:right="120"/>
        <w:jc w:val="right"/>
        <w:rPr>
          <w:rFonts w:eastAsia="Times New Roman"/>
          <w:sz w:val="20"/>
          <w:szCs w:val="20"/>
        </w:rPr>
      </w:pPr>
    </w:p>
    <w:p w:rsidR="00963086" w:rsidRDefault="00963086">
      <w:pPr>
        <w:ind w:right="120"/>
        <w:jc w:val="right"/>
        <w:rPr>
          <w:rFonts w:eastAsia="Times New Roman"/>
          <w:sz w:val="20"/>
          <w:szCs w:val="20"/>
        </w:rPr>
      </w:pPr>
    </w:p>
    <w:p w:rsidR="00963086" w:rsidRDefault="00963086" w:rsidP="00963086">
      <w:pPr>
        <w:ind w:right="120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9791700" cy="6229350"/>
            <wp:effectExtent l="19050" t="0" r="0" b="0"/>
            <wp:docPr id="1" name="Рисунок 1" descr="C:\Users\admin\Desktop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027" cy="623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86" w:rsidRDefault="00963086">
      <w:pPr>
        <w:ind w:right="120"/>
        <w:jc w:val="right"/>
        <w:rPr>
          <w:rFonts w:eastAsia="Times New Roman"/>
          <w:sz w:val="20"/>
          <w:szCs w:val="20"/>
        </w:rPr>
      </w:pPr>
    </w:p>
    <w:p w:rsidR="00963086" w:rsidRDefault="00963086" w:rsidP="00590F59">
      <w:pPr>
        <w:ind w:right="100"/>
        <w:jc w:val="right"/>
        <w:rPr>
          <w:rFonts w:eastAsia="Times New Roman"/>
          <w:sz w:val="20"/>
          <w:szCs w:val="20"/>
        </w:rPr>
      </w:pPr>
    </w:p>
    <w:p w:rsidR="00230BA3" w:rsidRPr="00963086" w:rsidRDefault="00230BA3" w:rsidP="00963086">
      <w:pPr>
        <w:ind w:right="100"/>
        <w:jc w:val="right"/>
        <w:rPr>
          <w:sz w:val="24"/>
          <w:szCs w:val="24"/>
        </w:rPr>
        <w:sectPr w:rsidR="00230BA3" w:rsidRPr="00963086">
          <w:pgSz w:w="16840" w:h="11909" w:orient="landscape"/>
          <w:pgMar w:top="712" w:right="601" w:bottom="386" w:left="600" w:header="0" w:footer="0" w:gutter="0"/>
          <w:cols w:space="720" w:equalWidth="0">
            <w:col w:w="15640"/>
          </w:cols>
        </w:sectPr>
      </w:pPr>
    </w:p>
    <w:tbl>
      <w:tblPr>
        <w:tblW w:w="190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3827"/>
        <w:gridCol w:w="3260"/>
        <w:gridCol w:w="2694"/>
        <w:gridCol w:w="2551"/>
        <w:gridCol w:w="1430"/>
        <w:gridCol w:w="1920"/>
        <w:gridCol w:w="1920"/>
      </w:tblGrid>
      <w:tr w:rsidR="00B62C13" w:rsidRPr="00742597" w:rsidTr="00B62C13">
        <w:trPr>
          <w:trHeight w:val="34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2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color w:val="111115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Проверка рабочего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Выполнение расписания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11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времени учителя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4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Итоги  проверки состояния</w:t>
            </w:r>
          </w:p>
          <w:tbl>
            <w:tblPr>
              <w:tblW w:w="2143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430"/>
            </w:tblGrid>
            <w:tr w:rsidR="00B62C13" w:rsidRPr="00742597" w:rsidTr="008357E3">
              <w:trPr>
                <w:trHeight w:val="325"/>
              </w:trPr>
              <w:tc>
                <w:tcPr>
                  <w:tcW w:w="3827" w:type="dxa"/>
                  <w:tcBorders>
                    <w:right w:val="single" w:sz="8" w:space="0" w:color="auto"/>
                  </w:tcBorders>
                  <w:vAlign w:val="bottom"/>
                </w:tcPr>
                <w:p w:rsidR="00B62C13" w:rsidRPr="00742597" w:rsidRDefault="00B62C13" w:rsidP="008357E3">
                  <w:pPr>
                    <w:ind w:left="160"/>
                    <w:rPr>
                      <w:sz w:val="24"/>
                      <w:szCs w:val="24"/>
                    </w:rPr>
                  </w:pPr>
                  <w:r w:rsidRPr="00742597">
                    <w:rPr>
                      <w:rFonts w:eastAsia="Times New Roman"/>
                      <w:sz w:val="24"/>
                      <w:szCs w:val="24"/>
                    </w:rPr>
                    <w:t>индивидуального</w:t>
                  </w:r>
                </w:p>
              </w:tc>
            </w:tr>
            <w:tr w:rsidR="00B62C13" w:rsidRPr="00742597" w:rsidTr="008357E3">
              <w:trPr>
                <w:trHeight w:val="308"/>
              </w:trPr>
              <w:tc>
                <w:tcPr>
                  <w:tcW w:w="3827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B62C13" w:rsidRPr="00742597" w:rsidRDefault="00B62C13" w:rsidP="008357E3">
                  <w:pPr>
                    <w:ind w:left="100"/>
                    <w:rPr>
                      <w:sz w:val="24"/>
                      <w:szCs w:val="24"/>
                    </w:rPr>
                  </w:pPr>
                  <w:r w:rsidRPr="00742597">
                    <w:rPr>
                      <w:rFonts w:eastAsia="Times New Roman"/>
                      <w:sz w:val="24"/>
                      <w:szCs w:val="24"/>
                    </w:rPr>
                    <w:t>обучения на дому</w:t>
                  </w:r>
                </w:p>
              </w:tc>
            </w:tr>
            <w:tr w:rsidR="00B62C13" w:rsidRPr="00742597" w:rsidTr="008357E3">
              <w:trPr>
                <w:trHeight w:val="276"/>
              </w:trPr>
              <w:tc>
                <w:tcPr>
                  <w:tcW w:w="3827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B62C13" w:rsidRPr="00742597" w:rsidRDefault="00B62C13" w:rsidP="008357E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62C13" w:rsidRPr="00742597" w:rsidTr="008357E3">
              <w:trPr>
                <w:trHeight w:val="363"/>
              </w:trPr>
              <w:tc>
                <w:tcPr>
                  <w:tcW w:w="382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B62C13" w:rsidRPr="00742597" w:rsidRDefault="00B62C13" w:rsidP="008357E3">
                  <w:pPr>
                    <w:ind w:left="100"/>
                    <w:rPr>
                      <w:sz w:val="24"/>
                      <w:szCs w:val="24"/>
                    </w:rPr>
                  </w:pPr>
                  <w:r w:rsidRPr="00742597">
                    <w:rPr>
                      <w:rFonts w:eastAsia="Times New Roman"/>
                      <w:sz w:val="24"/>
                      <w:szCs w:val="24"/>
                    </w:rPr>
                    <w:t>обучающихся</w:t>
                  </w:r>
                </w:p>
              </w:tc>
            </w:tr>
          </w:tbl>
          <w:p w:rsidR="00B62C13" w:rsidRPr="00742597" w:rsidRDefault="00B62C1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Default="00B62C13">
            <w:pPr>
              <w:spacing w:line="30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Организация повторения.</w:t>
            </w:r>
          </w:p>
          <w:tbl>
            <w:tblPr>
              <w:tblW w:w="2143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430"/>
            </w:tblGrid>
            <w:tr w:rsidR="00B62C13" w:rsidRPr="00742597" w:rsidTr="008357E3">
              <w:trPr>
                <w:trHeight w:val="325"/>
              </w:trPr>
              <w:tc>
                <w:tcPr>
                  <w:tcW w:w="3260" w:type="dxa"/>
                  <w:tcBorders>
                    <w:right w:val="single" w:sz="8" w:space="0" w:color="auto"/>
                  </w:tcBorders>
                  <w:vAlign w:val="bottom"/>
                </w:tcPr>
                <w:p w:rsidR="00B62C13" w:rsidRPr="00742597" w:rsidRDefault="00B62C13" w:rsidP="008357E3">
                  <w:pPr>
                    <w:spacing w:line="309" w:lineRule="exact"/>
                    <w:ind w:left="100"/>
                    <w:rPr>
                      <w:sz w:val="24"/>
                      <w:szCs w:val="24"/>
                    </w:rPr>
                  </w:pPr>
                  <w:r w:rsidRPr="00742597">
                    <w:rPr>
                      <w:rFonts w:eastAsia="Times New Roman"/>
                      <w:sz w:val="24"/>
                      <w:szCs w:val="24"/>
                    </w:rPr>
                    <w:t>Выявление работоспособности</w:t>
                  </w:r>
                </w:p>
              </w:tc>
            </w:tr>
            <w:tr w:rsidR="00B62C13" w:rsidRPr="00742597" w:rsidTr="008357E3">
              <w:trPr>
                <w:trHeight w:val="308"/>
              </w:trPr>
              <w:tc>
                <w:tcPr>
                  <w:tcW w:w="3260" w:type="dxa"/>
                  <w:tcBorders>
                    <w:right w:val="single" w:sz="8" w:space="0" w:color="auto"/>
                  </w:tcBorders>
                  <w:vAlign w:val="bottom"/>
                </w:tcPr>
                <w:p w:rsidR="00B62C13" w:rsidRPr="00742597" w:rsidRDefault="00B62C13" w:rsidP="008357E3">
                  <w:pPr>
                    <w:spacing w:line="308" w:lineRule="exact"/>
                    <w:ind w:left="100"/>
                    <w:rPr>
                      <w:sz w:val="24"/>
                      <w:szCs w:val="24"/>
                    </w:rPr>
                  </w:pPr>
                  <w:r w:rsidRPr="00742597">
                    <w:rPr>
                      <w:rFonts w:eastAsia="Times New Roman"/>
                      <w:sz w:val="24"/>
                      <w:szCs w:val="24"/>
                    </w:rPr>
                    <w:t>учащихся.</w:t>
                  </w:r>
                </w:p>
              </w:tc>
            </w:tr>
            <w:tr w:rsidR="00B62C13" w:rsidRPr="00742597" w:rsidTr="008357E3">
              <w:trPr>
                <w:trHeight w:val="79"/>
              </w:trPr>
              <w:tc>
                <w:tcPr>
                  <w:tcW w:w="3260" w:type="dxa"/>
                  <w:tcBorders>
                    <w:right w:val="single" w:sz="8" w:space="0" w:color="auto"/>
                  </w:tcBorders>
                  <w:vAlign w:val="bottom"/>
                </w:tcPr>
                <w:p w:rsidR="00B62C13" w:rsidRPr="00742597" w:rsidRDefault="00B62C13" w:rsidP="008357E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09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 xml:space="preserve">Проверка  </w:t>
            </w: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индивидуальных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 xml:space="preserve">Соблюдение </w:t>
            </w: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единого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1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журналов.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орфограф</w:t>
            </w: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742597">
              <w:rPr>
                <w:rFonts w:eastAsia="Times New Roman"/>
                <w:sz w:val="24"/>
                <w:szCs w:val="24"/>
              </w:rPr>
              <w:t>ежима и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2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объективность выставления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26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оценок за 1 четверть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25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2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color w:val="111115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Накопление материала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Анализ оценок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08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учителями, имеющими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19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снижение успеваемости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1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 xml:space="preserve">Проверка </w:t>
            </w: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школьной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Выборочный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1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7" w:lineRule="exact"/>
              <w:ind w:left="100"/>
              <w:rPr>
                <w:sz w:val="24"/>
                <w:szCs w:val="24"/>
              </w:rPr>
            </w:pP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документации (журналы,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2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00"/>
              <w:rPr>
                <w:sz w:val="24"/>
                <w:szCs w:val="24"/>
              </w:rPr>
            </w:pP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КТП) за 1-е полугодие.</w:t>
            </w:r>
            <w:proofErr w:type="gramEnd"/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2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2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color w:val="111115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Выполнение программы за 3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08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20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16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Выявление работоспособности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1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 xml:space="preserve">учителей </w:t>
            </w: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надомного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26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обучения.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09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742597">
              <w:rPr>
                <w:rFonts w:eastAsia="Times New Roman"/>
                <w:sz w:val="24"/>
                <w:szCs w:val="24"/>
              </w:rPr>
              <w:t xml:space="preserve"> состоянием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2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надомного обучения.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25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52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color w:val="111115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 xml:space="preserve">Проверка </w:t>
            </w: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индивидуальных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 xml:space="preserve">Соблюдение </w:t>
            </w: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единого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08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журналов.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орфограф</w:t>
            </w: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742597">
              <w:rPr>
                <w:rFonts w:eastAsia="Times New Roman"/>
                <w:sz w:val="24"/>
                <w:szCs w:val="24"/>
              </w:rPr>
              <w:t>ежима и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1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объективность выставления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2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оценок за 3 четверть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  <w:tr w:rsidR="00B62C13" w:rsidRPr="00742597" w:rsidTr="00B62C13">
        <w:trPr>
          <w:trHeight w:val="312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Выявление работоспособности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B62C13" w:rsidRPr="00742597" w:rsidRDefault="00B62C1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30" w:type="dxa"/>
            <w:vAlign w:val="bottom"/>
          </w:tcPr>
          <w:p w:rsidR="00B62C13" w:rsidRDefault="00B62C13">
            <w:pPr>
              <w:rPr>
                <w:sz w:val="24"/>
                <w:szCs w:val="24"/>
              </w:rPr>
            </w:pPr>
          </w:p>
          <w:p w:rsidR="00B62C13" w:rsidRDefault="00B62C13">
            <w:pPr>
              <w:rPr>
                <w:sz w:val="24"/>
                <w:szCs w:val="24"/>
              </w:rPr>
            </w:pPr>
          </w:p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62C13" w:rsidRPr="00742597" w:rsidRDefault="00B62C13">
            <w:pPr>
              <w:rPr>
                <w:sz w:val="24"/>
                <w:szCs w:val="24"/>
              </w:rPr>
            </w:pPr>
          </w:p>
        </w:tc>
      </w:tr>
    </w:tbl>
    <w:p w:rsidR="00B62C13" w:rsidRDefault="00B62C13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3520"/>
        <w:gridCol w:w="3940"/>
        <w:gridCol w:w="2840"/>
        <w:gridCol w:w="2760"/>
      </w:tblGrid>
      <w:tr w:rsidR="00230BA3" w:rsidRPr="00742597">
        <w:trPr>
          <w:trHeight w:val="30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Собеседование с уч-ся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Результативность и качество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</w:tr>
      <w:tr w:rsidR="00230BA3" w:rsidRPr="00742597">
        <w:trPr>
          <w:trHeight w:val="32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надомного обучения.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</w:tr>
      <w:tr w:rsidR="00230BA3" w:rsidRPr="00742597">
        <w:trPr>
          <w:trHeight w:val="30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Результативность и качество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</w:tr>
      <w:tr w:rsidR="00230BA3" w:rsidRPr="00742597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родителями уч-ся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</w:tr>
      <w:tr w:rsidR="00230BA3" w:rsidRPr="00742597">
        <w:trPr>
          <w:trHeight w:val="32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надомного обучения.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</w:tr>
      <w:tr w:rsidR="00230BA3" w:rsidRPr="00742597">
        <w:trPr>
          <w:trHeight w:val="30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Работа с уч-ся надомного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Результативность и качество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отчет учителей</w:t>
            </w:r>
          </w:p>
        </w:tc>
      </w:tr>
      <w:tr w:rsidR="00230BA3" w:rsidRPr="00742597">
        <w:trPr>
          <w:trHeight w:val="32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обучения.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</w:tr>
      <w:tr w:rsidR="00230BA3" w:rsidRPr="00742597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ind w:left="102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color w:val="111115"/>
                <w:sz w:val="24"/>
                <w:szCs w:val="24"/>
              </w:rPr>
              <w:t>Май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 xml:space="preserve">Отчет учителей </w:t>
            </w: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надомного</w:t>
            </w:r>
            <w:proofErr w:type="gramEnd"/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Анализ работы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Отчет</w:t>
            </w:r>
          </w:p>
        </w:tc>
      </w:tr>
      <w:tr w:rsidR="00230BA3" w:rsidRPr="00742597">
        <w:trPr>
          <w:trHeight w:val="31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Default="00230BA3">
            <w:pPr>
              <w:rPr>
                <w:sz w:val="24"/>
                <w:szCs w:val="24"/>
              </w:rPr>
            </w:pPr>
          </w:p>
          <w:p w:rsidR="000C6200" w:rsidRPr="00742597" w:rsidRDefault="000C6200">
            <w:pPr>
              <w:rPr>
                <w:sz w:val="24"/>
                <w:szCs w:val="24"/>
              </w:rPr>
            </w:pPr>
          </w:p>
        </w:tc>
      </w:tr>
      <w:tr w:rsidR="000C6200" w:rsidRPr="00742597">
        <w:trPr>
          <w:trHeight w:val="31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200" w:rsidRPr="00742597" w:rsidRDefault="000C620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200" w:rsidRPr="00742597" w:rsidRDefault="000C6200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учащихся с ОВЗ, с инвалидностью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200" w:rsidRPr="00742597" w:rsidRDefault="000C620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 достижения планируемых результатов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200" w:rsidRPr="00742597" w:rsidRDefault="000C620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200" w:rsidRDefault="0067340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230BA3" w:rsidRPr="00742597">
        <w:trPr>
          <w:trHeight w:val="30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 xml:space="preserve">Проверка </w:t>
            </w: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Выполнение Государств.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Аналитическая</w:t>
            </w:r>
          </w:p>
        </w:tc>
      </w:tr>
      <w:tr w:rsidR="00230BA3" w:rsidRPr="00742597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журналов и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230BA3" w:rsidRPr="00742597">
        <w:trPr>
          <w:trHeight w:val="32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прохождение программы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</w:tr>
      <w:tr w:rsidR="00230BA3" w:rsidRPr="00742597">
        <w:trPr>
          <w:trHeight w:val="30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proofErr w:type="gramStart"/>
            <w:r w:rsidRPr="00742597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742597">
              <w:rPr>
                <w:rFonts w:eastAsia="Times New Roman"/>
                <w:sz w:val="24"/>
                <w:szCs w:val="24"/>
              </w:rPr>
              <w:t xml:space="preserve"> заполнением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Анализ работы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</w:tr>
      <w:tr w:rsidR="00230BA3" w:rsidRPr="00742597">
        <w:trPr>
          <w:trHeight w:val="33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DB6D03">
            <w:pPr>
              <w:ind w:left="100"/>
              <w:rPr>
                <w:sz w:val="24"/>
                <w:szCs w:val="24"/>
              </w:rPr>
            </w:pPr>
            <w:r w:rsidRPr="00742597">
              <w:rPr>
                <w:rFonts w:eastAsia="Times New Roman"/>
                <w:sz w:val="24"/>
                <w:szCs w:val="24"/>
              </w:rPr>
              <w:t>итоговой документации.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BA3" w:rsidRPr="00742597" w:rsidRDefault="00230BA3">
            <w:pPr>
              <w:rPr>
                <w:sz w:val="24"/>
                <w:szCs w:val="24"/>
              </w:rPr>
            </w:pPr>
          </w:p>
        </w:tc>
      </w:tr>
    </w:tbl>
    <w:p w:rsidR="00230BA3" w:rsidRDefault="00230BA3">
      <w:pPr>
        <w:spacing w:line="20" w:lineRule="exact"/>
        <w:rPr>
          <w:sz w:val="20"/>
          <w:szCs w:val="20"/>
        </w:rPr>
      </w:pPr>
    </w:p>
    <w:p w:rsidR="00230BA3" w:rsidRDefault="00230BA3">
      <w:pPr>
        <w:spacing w:line="200" w:lineRule="exact"/>
        <w:rPr>
          <w:sz w:val="20"/>
          <w:szCs w:val="20"/>
        </w:rPr>
      </w:pPr>
    </w:p>
    <w:p w:rsidR="00230BA3" w:rsidRDefault="00230BA3">
      <w:pPr>
        <w:spacing w:line="200" w:lineRule="exact"/>
        <w:rPr>
          <w:sz w:val="20"/>
          <w:szCs w:val="20"/>
        </w:rPr>
      </w:pPr>
    </w:p>
    <w:p w:rsidR="00230BA3" w:rsidRDefault="00230BA3">
      <w:pPr>
        <w:spacing w:line="200" w:lineRule="exact"/>
        <w:rPr>
          <w:sz w:val="20"/>
          <w:szCs w:val="20"/>
        </w:rPr>
      </w:pPr>
    </w:p>
    <w:p w:rsidR="00171DB7" w:rsidRDefault="00171DB7" w:rsidP="00171DB7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Заместители директора </w:t>
      </w:r>
      <w:proofErr w:type="spellStart"/>
      <w:r>
        <w:rPr>
          <w:sz w:val="24"/>
          <w:szCs w:val="24"/>
        </w:rPr>
        <w:t>поУВР</w:t>
      </w:r>
      <w:proofErr w:type="spellEnd"/>
      <w:r>
        <w:rPr>
          <w:sz w:val="24"/>
          <w:szCs w:val="24"/>
        </w:rPr>
        <w:t>:                                                                                                                 Т.В.Боровик</w:t>
      </w:r>
    </w:p>
    <w:p w:rsidR="00171DB7" w:rsidRDefault="00171DB7" w:rsidP="00171DB7">
      <w:pPr>
        <w:rPr>
          <w:sz w:val="24"/>
          <w:szCs w:val="24"/>
        </w:rPr>
      </w:pPr>
    </w:p>
    <w:p w:rsidR="00171DB7" w:rsidRPr="00742597" w:rsidRDefault="00171DB7" w:rsidP="00171DB7">
      <w:pPr>
        <w:rPr>
          <w:sz w:val="24"/>
          <w:szCs w:val="24"/>
        </w:rPr>
        <w:sectPr w:rsidR="00171DB7" w:rsidRPr="00742597">
          <w:pgSz w:w="16840" w:h="11909" w:orient="landscape"/>
          <w:pgMar w:top="700" w:right="601" w:bottom="358" w:left="600" w:header="0" w:footer="0" w:gutter="0"/>
          <w:cols w:space="720" w:equalWidth="0">
            <w:col w:w="15640"/>
          </w:cols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Т.Н. </w:t>
      </w:r>
      <w:proofErr w:type="spellStart"/>
      <w:r>
        <w:rPr>
          <w:sz w:val="24"/>
          <w:szCs w:val="24"/>
        </w:rPr>
        <w:t>Тисленок</w:t>
      </w:r>
      <w:proofErr w:type="spellEnd"/>
    </w:p>
    <w:p w:rsidR="00230BA3" w:rsidRDefault="00230BA3">
      <w:pPr>
        <w:spacing w:line="200" w:lineRule="exact"/>
        <w:rPr>
          <w:sz w:val="20"/>
          <w:szCs w:val="20"/>
        </w:rPr>
      </w:pPr>
    </w:p>
    <w:p w:rsidR="00230BA3" w:rsidRDefault="00230BA3">
      <w:pPr>
        <w:spacing w:line="200" w:lineRule="exact"/>
        <w:rPr>
          <w:sz w:val="20"/>
          <w:szCs w:val="20"/>
        </w:rPr>
      </w:pPr>
    </w:p>
    <w:p w:rsidR="00230BA3" w:rsidRDefault="00230BA3">
      <w:pPr>
        <w:spacing w:line="200" w:lineRule="exact"/>
        <w:rPr>
          <w:sz w:val="20"/>
          <w:szCs w:val="20"/>
        </w:rPr>
      </w:pPr>
    </w:p>
    <w:p w:rsidR="00230BA3" w:rsidRDefault="00230BA3">
      <w:pPr>
        <w:spacing w:line="200" w:lineRule="exact"/>
        <w:rPr>
          <w:sz w:val="20"/>
          <w:szCs w:val="20"/>
        </w:rPr>
      </w:pPr>
    </w:p>
    <w:p w:rsidR="00230BA3" w:rsidRDefault="00230BA3">
      <w:pPr>
        <w:spacing w:line="200" w:lineRule="exact"/>
        <w:rPr>
          <w:sz w:val="20"/>
          <w:szCs w:val="20"/>
        </w:rPr>
      </w:pPr>
    </w:p>
    <w:p w:rsidR="00230BA3" w:rsidRDefault="00230BA3">
      <w:pPr>
        <w:spacing w:line="200" w:lineRule="exact"/>
        <w:rPr>
          <w:sz w:val="20"/>
          <w:szCs w:val="20"/>
        </w:rPr>
      </w:pPr>
    </w:p>
    <w:p w:rsidR="00230BA3" w:rsidRDefault="00230BA3">
      <w:pPr>
        <w:spacing w:line="200" w:lineRule="exact"/>
        <w:rPr>
          <w:sz w:val="20"/>
          <w:szCs w:val="20"/>
        </w:rPr>
      </w:pPr>
    </w:p>
    <w:p w:rsidR="00230BA3" w:rsidRDefault="00230BA3">
      <w:pPr>
        <w:spacing w:line="290" w:lineRule="exact"/>
        <w:rPr>
          <w:sz w:val="20"/>
          <w:szCs w:val="20"/>
        </w:rPr>
      </w:pPr>
    </w:p>
    <w:sectPr w:rsidR="00230BA3" w:rsidSect="003D44DE">
      <w:pgSz w:w="16840" w:h="11909" w:orient="landscape"/>
      <w:pgMar w:top="700" w:right="601" w:bottom="1440" w:left="600" w:header="0" w:footer="0" w:gutter="0"/>
      <w:cols w:space="720" w:equalWidth="0">
        <w:col w:w="15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0BA3"/>
    <w:rsid w:val="000355AD"/>
    <w:rsid w:val="000C6200"/>
    <w:rsid w:val="00171DB7"/>
    <w:rsid w:val="00230BA3"/>
    <w:rsid w:val="00244F91"/>
    <w:rsid w:val="002874D0"/>
    <w:rsid w:val="003D44DE"/>
    <w:rsid w:val="004D6F2E"/>
    <w:rsid w:val="00501CEB"/>
    <w:rsid w:val="00590F59"/>
    <w:rsid w:val="005A733E"/>
    <w:rsid w:val="00673407"/>
    <w:rsid w:val="00742597"/>
    <w:rsid w:val="008A4DBF"/>
    <w:rsid w:val="00963086"/>
    <w:rsid w:val="00B62C13"/>
    <w:rsid w:val="00DB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F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F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2020-10-29T08:26:00Z</cp:lastPrinted>
  <dcterms:created xsi:type="dcterms:W3CDTF">2020-10-29T09:12:00Z</dcterms:created>
  <dcterms:modified xsi:type="dcterms:W3CDTF">2024-09-15T14:44:00Z</dcterms:modified>
</cp:coreProperties>
</file>